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6ED" w:rsidRPr="00BB26F9" w:rsidRDefault="009446ED" w:rsidP="00BB26F9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46ED" w:rsidRPr="00BB26F9" w:rsidRDefault="009446ED" w:rsidP="00BB26F9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hAnsi="Times New Roman" w:cs="Times New Roman"/>
          <w:sz w:val="24"/>
          <w:szCs w:val="24"/>
          <w:lang w:eastAsia="ru-RU"/>
        </w:rPr>
        <w:t>Порядок оценки заявок,</w:t>
      </w:r>
    </w:p>
    <w:p w:rsidR="009446ED" w:rsidRPr="00BB26F9" w:rsidRDefault="009446ED" w:rsidP="00BB26F9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hAnsi="Times New Roman" w:cs="Times New Roman"/>
          <w:sz w:val="24"/>
          <w:szCs w:val="24"/>
          <w:lang w:eastAsia="ru-RU"/>
        </w:rPr>
        <w:t>окончательных предложений участников закупки</w:t>
      </w:r>
    </w:p>
    <w:p w:rsidR="009446ED" w:rsidRDefault="009446ED" w:rsidP="00BB26F9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hAnsi="Times New Roman" w:cs="Times New Roman"/>
          <w:sz w:val="24"/>
          <w:szCs w:val="24"/>
          <w:lang w:eastAsia="ru-RU"/>
        </w:rPr>
        <w:t>при проведении запроса предложений</w:t>
      </w:r>
    </w:p>
    <w:p w:rsidR="009446ED" w:rsidRDefault="009446ED" w:rsidP="00BB26F9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46ED" w:rsidRPr="009368C3" w:rsidRDefault="009446ED" w:rsidP="009368C3">
      <w:pPr>
        <w:shd w:val="clear" w:color="auto" w:fill="FFFFFF"/>
        <w:spacing w:after="75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9446ED" w:rsidRPr="009368C3" w:rsidRDefault="009446ED" w:rsidP="009368C3">
      <w:pPr>
        <w:shd w:val="clear" w:color="auto" w:fill="FFFFFF"/>
        <w:spacing w:after="75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hAnsi="Times New Roman" w:cs="Times New Roman"/>
          <w:sz w:val="24"/>
          <w:szCs w:val="24"/>
          <w:lang w:eastAsia="ru-RU"/>
        </w:rPr>
        <w:t>Заявки, поданные с превышением начальной (максимальной) цены контракта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68C3">
        <w:rPr>
          <w:rFonts w:ascii="Times New Roman" w:hAnsi="Times New Roman" w:cs="Times New Roman"/>
          <w:sz w:val="24"/>
          <w:szCs w:val="24"/>
          <w:lang w:eastAsia="ru-RU"/>
        </w:rPr>
        <w:t xml:space="preserve">отстраняются и не оцениваются. </w:t>
      </w:r>
    </w:p>
    <w:p w:rsidR="009446ED" w:rsidRDefault="009446ED" w:rsidP="009368C3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368C3">
        <w:rPr>
          <w:rFonts w:ascii="Times New Roman" w:hAnsi="Times New Roman" w:cs="Times New Roman"/>
          <w:sz w:val="24"/>
          <w:szCs w:val="24"/>
          <w:lang w:eastAsia="ru-RU"/>
        </w:rPr>
        <w:t>Критерии оценки:</w:t>
      </w:r>
    </w:p>
    <w:p w:rsidR="009446ED" w:rsidRDefault="009446ED" w:rsidP="009368C3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883"/>
        <w:gridCol w:w="1277"/>
        <w:gridCol w:w="1277"/>
        <w:gridCol w:w="1556"/>
        <w:gridCol w:w="1418"/>
        <w:gridCol w:w="1564"/>
      </w:tblGrid>
      <w:tr w:rsidR="009446ED" w:rsidRPr="00C6726C">
        <w:tc>
          <w:tcPr>
            <w:tcW w:w="562" w:type="dxa"/>
            <w:vAlign w:val="center"/>
          </w:tcPr>
          <w:p w:rsidR="009446ED" w:rsidRPr="00C6726C" w:rsidRDefault="009446ED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446ED" w:rsidRPr="00C6726C" w:rsidRDefault="009446ED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83" w:type="dxa"/>
            <w:vAlign w:val="center"/>
          </w:tcPr>
          <w:p w:rsidR="009446ED" w:rsidRPr="00C6726C" w:rsidRDefault="009446ED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Критерии оценки заявок</w:t>
            </w:r>
          </w:p>
        </w:tc>
        <w:tc>
          <w:tcPr>
            <w:tcW w:w="1277" w:type="dxa"/>
            <w:vAlign w:val="center"/>
          </w:tcPr>
          <w:p w:rsidR="009446ED" w:rsidRPr="00C6726C" w:rsidRDefault="009446ED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Удельный вес групп критериев оценки</w:t>
            </w:r>
          </w:p>
        </w:tc>
        <w:tc>
          <w:tcPr>
            <w:tcW w:w="1277" w:type="dxa"/>
            <w:vAlign w:val="center"/>
          </w:tcPr>
          <w:p w:rsidR="009446ED" w:rsidRPr="00C6726C" w:rsidRDefault="009446ED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Удельный вес критериев оценки в группе</w:t>
            </w:r>
          </w:p>
        </w:tc>
        <w:tc>
          <w:tcPr>
            <w:tcW w:w="1556" w:type="dxa"/>
            <w:vAlign w:val="center"/>
          </w:tcPr>
          <w:p w:rsidR="009446ED" w:rsidRPr="00C6726C" w:rsidRDefault="009446ED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1418" w:type="dxa"/>
            <w:vAlign w:val="center"/>
          </w:tcPr>
          <w:p w:rsidR="009446ED" w:rsidRPr="00C6726C" w:rsidRDefault="009446ED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Параметры</w:t>
            </w:r>
          </w:p>
          <w:p w:rsidR="009446ED" w:rsidRPr="00C6726C" w:rsidRDefault="009446ED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критерия</w:t>
            </w:r>
          </w:p>
        </w:tc>
        <w:tc>
          <w:tcPr>
            <w:tcW w:w="1564" w:type="dxa"/>
            <w:vAlign w:val="center"/>
          </w:tcPr>
          <w:p w:rsidR="009446ED" w:rsidRPr="00C6726C" w:rsidRDefault="009446ED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Порядок</w:t>
            </w:r>
          </w:p>
          <w:p w:rsidR="009446ED" w:rsidRPr="00C6726C" w:rsidRDefault="009446ED" w:rsidP="00727D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</w:tr>
      <w:tr w:rsidR="009446ED" w:rsidRPr="00C6726C">
        <w:tc>
          <w:tcPr>
            <w:tcW w:w="562" w:type="dxa"/>
            <w:vAlign w:val="center"/>
          </w:tcPr>
          <w:p w:rsidR="009446ED" w:rsidRPr="00C6726C" w:rsidRDefault="009446ED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3" w:type="dxa"/>
            <w:vAlign w:val="center"/>
          </w:tcPr>
          <w:p w:rsidR="009446ED" w:rsidRPr="00C6726C" w:rsidRDefault="009446ED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vAlign w:val="center"/>
          </w:tcPr>
          <w:p w:rsidR="009446ED" w:rsidRPr="00C6726C" w:rsidRDefault="009446ED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vAlign w:val="center"/>
          </w:tcPr>
          <w:p w:rsidR="009446ED" w:rsidRPr="00C6726C" w:rsidRDefault="009446ED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6" w:type="dxa"/>
            <w:vAlign w:val="center"/>
          </w:tcPr>
          <w:p w:rsidR="009446ED" w:rsidRPr="00C6726C" w:rsidRDefault="009446ED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9446ED" w:rsidRPr="00C6726C" w:rsidRDefault="009446ED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4" w:type="dxa"/>
            <w:vAlign w:val="center"/>
          </w:tcPr>
          <w:p w:rsidR="009446ED" w:rsidRPr="00C6726C" w:rsidRDefault="009446ED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446ED" w:rsidRPr="00C6726C">
        <w:tc>
          <w:tcPr>
            <w:tcW w:w="562" w:type="dxa"/>
            <w:vAlign w:val="center"/>
          </w:tcPr>
          <w:p w:rsidR="009446ED" w:rsidRPr="00C6726C" w:rsidRDefault="009446ED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3" w:type="dxa"/>
            <w:vAlign w:val="center"/>
          </w:tcPr>
          <w:p w:rsidR="009446ED" w:rsidRPr="00C6726C" w:rsidRDefault="009446ED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Стоимостные:</w:t>
            </w:r>
          </w:p>
        </w:tc>
        <w:tc>
          <w:tcPr>
            <w:tcW w:w="1277" w:type="dxa"/>
          </w:tcPr>
          <w:p w:rsidR="009446ED" w:rsidRPr="00C6726C" w:rsidRDefault="009446ED" w:rsidP="00727DD3">
            <w:pPr>
              <w:spacing w:after="75"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277" w:type="dxa"/>
          </w:tcPr>
          <w:p w:rsidR="009446ED" w:rsidRPr="00C6726C" w:rsidRDefault="009446ED" w:rsidP="00727DD3">
            <w:pPr>
              <w:spacing w:after="75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556" w:type="dxa"/>
          </w:tcPr>
          <w:p w:rsidR="009446ED" w:rsidRPr="00C6726C" w:rsidRDefault="009446ED" w:rsidP="00727DD3">
            <w:pPr>
              <w:spacing w:after="75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bookmarkStart w:id="0" w:name="_GoBack"/>
            <w:bookmarkEnd w:id="0"/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446ED" w:rsidRPr="00C6726C" w:rsidRDefault="009446ED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Цена, предлагаемая участником закупки,</w:t>
            </w:r>
          </w:p>
          <w:p w:rsidR="009446ED" w:rsidRPr="00C6726C" w:rsidRDefault="009446ED" w:rsidP="00727DD3">
            <w:pPr>
              <w:spacing w:after="75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Руб. ПМР</w:t>
            </w:r>
          </w:p>
        </w:tc>
        <w:tc>
          <w:tcPr>
            <w:tcW w:w="1564" w:type="dxa"/>
          </w:tcPr>
          <w:p w:rsidR="009446ED" w:rsidRPr="00C6726C" w:rsidRDefault="009446ED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9446ED" w:rsidRPr="00C6726C">
        <w:tc>
          <w:tcPr>
            <w:tcW w:w="562" w:type="dxa"/>
            <w:vAlign w:val="center"/>
          </w:tcPr>
          <w:p w:rsidR="009446ED" w:rsidRPr="00C6726C" w:rsidRDefault="009446ED" w:rsidP="00727DD3">
            <w:pPr>
              <w:spacing w:after="75" w:line="31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83" w:type="dxa"/>
            <w:vAlign w:val="center"/>
          </w:tcPr>
          <w:p w:rsidR="009446ED" w:rsidRPr="00C6726C" w:rsidRDefault="009446ED" w:rsidP="00727DD3">
            <w:pPr>
              <w:spacing w:after="75" w:line="31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6726C">
              <w:rPr>
                <w:rFonts w:ascii="Times New Roman" w:hAnsi="Times New Roman" w:cs="Times New Roman"/>
                <w:sz w:val="20"/>
                <w:szCs w:val="20"/>
              </w:rPr>
              <w:t>Цена контракта</w:t>
            </w:r>
          </w:p>
        </w:tc>
        <w:tc>
          <w:tcPr>
            <w:tcW w:w="1277" w:type="dxa"/>
          </w:tcPr>
          <w:p w:rsidR="009446ED" w:rsidRPr="00C6726C" w:rsidRDefault="009446ED" w:rsidP="00727DD3">
            <w:pPr>
              <w:spacing w:after="75" w:line="36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9446ED" w:rsidRPr="00C6726C" w:rsidRDefault="009446ED" w:rsidP="00727DD3">
            <w:pPr>
              <w:spacing w:after="75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</w:tcPr>
          <w:p w:rsidR="009446ED" w:rsidRPr="00C6726C" w:rsidRDefault="009446ED" w:rsidP="00727DD3">
            <w:pPr>
              <w:spacing w:after="75" w:line="3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6ED" w:rsidRPr="00C6726C" w:rsidRDefault="009446ED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</w:tcPr>
          <w:p w:rsidR="009446ED" w:rsidRPr="00C6726C" w:rsidRDefault="009446ED" w:rsidP="00727DD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46ED" w:rsidRPr="00BB26F9" w:rsidRDefault="009446ED" w:rsidP="009368C3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446ED" w:rsidRPr="00BB26F9" w:rsidRDefault="009446ED" w:rsidP="00BB26F9">
      <w:pPr>
        <w:shd w:val="clear" w:color="auto" w:fill="FFFFFF"/>
        <w:spacing w:after="75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446ED" w:rsidRPr="00BB26F9" w:rsidRDefault="009446ED" w:rsidP="00BB26F9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446ED" w:rsidRPr="00BB26F9" w:rsidRDefault="009446ED" w:rsidP="00BB26F9">
      <w:pPr>
        <w:shd w:val="clear" w:color="auto" w:fill="FFFFFF"/>
        <w:spacing w:after="75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B26F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446ED" w:rsidRPr="00BB26F9" w:rsidRDefault="009446ED" w:rsidP="00BB26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446ED" w:rsidRPr="00BB26F9" w:rsidSect="0030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5B7"/>
    <w:multiLevelType w:val="multilevel"/>
    <w:tmpl w:val="7A14B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A314B"/>
    <w:multiLevelType w:val="multilevel"/>
    <w:tmpl w:val="8554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07609"/>
    <w:multiLevelType w:val="multilevel"/>
    <w:tmpl w:val="2830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37087"/>
    <w:multiLevelType w:val="multilevel"/>
    <w:tmpl w:val="88BC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02A04"/>
    <w:multiLevelType w:val="multilevel"/>
    <w:tmpl w:val="07B4C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468D9"/>
    <w:multiLevelType w:val="multilevel"/>
    <w:tmpl w:val="5B44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50EF7"/>
    <w:multiLevelType w:val="multilevel"/>
    <w:tmpl w:val="B3DA3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A55E88"/>
    <w:multiLevelType w:val="hybridMultilevel"/>
    <w:tmpl w:val="A4DE55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D3639"/>
    <w:multiLevelType w:val="multilevel"/>
    <w:tmpl w:val="DA687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404E19"/>
    <w:multiLevelType w:val="multilevel"/>
    <w:tmpl w:val="9A48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6F9"/>
    <w:rsid w:val="000410B9"/>
    <w:rsid w:val="00306CC2"/>
    <w:rsid w:val="00473A8E"/>
    <w:rsid w:val="00727DD3"/>
    <w:rsid w:val="00855E53"/>
    <w:rsid w:val="0092336B"/>
    <w:rsid w:val="009368C3"/>
    <w:rsid w:val="009446ED"/>
    <w:rsid w:val="00BB26F9"/>
    <w:rsid w:val="00C6726C"/>
    <w:rsid w:val="00FA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C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26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146</Words>
  <Characters>835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niibuh</cp:lastModifiedBy>
  <cp:revision>3</cp:revision>
  <dcterms:created xsi:type="dcterms:W3CDTF">2021-02-25T08:50:00Z</dcterms:created>
  <dcterms:modified xsi:type="dcterms:W3CDTF">2021-04-12T05:22:00Z</dcterms:modified>
</cp:coreProperties>
</file>